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25" w:rsidRPr="00F6353C" w:rsidRDefault="00953625" w:rsidP="00F6353C">
      <w:pPr>
        <w:jc w:val="both"/>
        <w:rPr>
          <w:b/>
          <w:i/>
          <w:sz w:val="24"/>
          <w:szCs w:val="28"/>
        </w:rPr>
      </w:pPr>
      <w:r w:rsidRPr="00F6353C">
        <w:rPr>
          <w:b/>
          <w:i/>
          <w:sz w:val="24"/>
          <w:szCs w:val="28"/>
        </w:rPr>
        <w:t xml:space="preserve">Les personnels mobilisés des cités scolaires Paul Duez et Fénelon de Cambrai appellent l’ensemble de leurs collègues professeurs de lycée et de collèges du Cambrésis à venir les rejoindre dans l’action et à se mettre en grève massivement le jour des premières épreuves de bac le lundi 17 juin. </w:t>
      </w:r>
    </w:p>
    <w:p w:rsidR="00F6353C" w:rsidRPr="00F6353C" w:rsidRDefault="00F6353C" w:rsidP="00F6353C">
      <w:pPr>
        <w:jc w:val="both"/>
        <w:rPr>
          <w:sz w:val="24"/>
          <w:szCs w:val="28"/>
        </w:rPr>
      </w:pPr>
    </w:p>
    <w:p w:rsidR="00953625" w:rsidRPr="00F6353C" w:rsidRDefault="00953625" w:rsidP="00F6353C">
      <w:pPr>
        <w:jc w:val="center"/>
        <w:rPr>
          <w:b/>
          <w:sz w:val="24"/>
          <w:szCs w:val="28"/>
        </w:rPr>
      </w:pPr>
      <w:r w:rsidRPr="00F6353C">
        <w:rPr>
          <w:b/>
          <w:sz w:val="24"/>
          <w:szCs w:val="28"/>
        </w:rPr>
        <w:t>Rassemblement à 9h30 devant la mairie de Cambrai</w:t>
      </w:r>
    </w:p>
    <w:p w:rsidR="00953625" w:rsidRPr="00F6353C" w:rsidRDefault="00953625" w:rsidP="00F6353C">
      <w:pPr>
        <w:jc w:val="center"/>
        <w:rPr>
          <w:sz w:val="24"/>
          <w:szCs w:val="28"/>
        </w:rPr>
      </w:pPr>
      <w:proofErr w:type="gramStart"/>
      <w:r w:rsidRPr="00F6353C">
        <w:rPr>
          <w:sz w:val="24"/>
          <w:szCs w:val="28"/>
        </w:rPr>
        <w:t>puis</w:t>
      </w:r>
      <w:proofErr w:type="gramEnd"/>
      <w:r w:rsidRPr="00F6353C">
        <w:rPr>
          <w:sz w:val="24"/>
          <w:szCs w:val="28"/>
        </w:rPr>
        <w:t xml:space="preserve"> dépôt de motion à la sous-préfecture</w:t>
      </w:r>
    </w:p>
    <w:p w:rsidR="00953625" w:rsidRPr="00F6353C" w:rsidRDefault="00953625" w:rsidP="00F6353C">
      <w:pPr>
        <w:jc w:val="both"/>
        <w:rPr>
          <w:sz w:val="24"/>
          <w:szCs w:val="28"/>
        </w:rPr>
      </w:pPr>
    </w:p>
    <w:p w:rsidR="00835744" w:rsidRPr="00F6353C" w:rsidRDefault="00953625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Nous avons m</w:t>
      </w:r>
      <w:r w:rsidR="00ED305F">
        <w:rPr>
          <w:sz w:val="24"/>
          <w:szCs w:val="28"/>
        </w:rPr>
        <w:t>û</w:t>
      </w:r>
      <w:r w:rsidRPr="00F6353C">
        <w:rPr>
          <w:sz w:val="24"/>
          <w:szCs w:val="28"/>
        </w:rPr>
        <w:t>rement réfléchi</w:t>
      </w:r>
    </w:p>
    <w:p w:rsidR="00835744" w:rsidRPr="00F6353C" w:rsidRDefault="00953625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Notre</w:t>
      </w:r>
      <w:r w:rsidR="00835744" w:rsidRPr="00F6353C">
        <w:rPr>
          <w:sz w:val="24"/>
          <w:szCs w:val="28"/>
        </w:rPr>
        <w:t xml:space="preserve"> appel </w:t>
      </w:r>
      <w:r w:rsidRPr="00F6353C">
        <w:rPr>
          <w:sz w:val="24"/>
          <w:szCs w:val="28"/>
        </w:rPr>
        <w:t xml:space="preserve">n’est pas </w:t>
      </w:r>
      <w:r w:rsidR="00835744" w:rsidRPr="00F6353C">
        <w:rPr>
          <w:sz w:val="24"/>
          <w:szCs w:val="28"/>
        </w:rPr>
        <w:t>irresponsable.</w:t>
      </w:r>
    </w:p>
    <w:p w:rsidR="00835744" w:rsidRPr="00F6353C" w:rsidRDefault="00835744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Il ne s’agit pas d’empêcher les élèves que nous avons préparé durant de long mois, de passer leur examen. </w:t>
      </w:r>
    </w:p>
    <w:p w:rsidR="00835744" w:rsidRPr="00F6353C" w:rsidRDefault="00835744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Il s’agit de peser, d’établir un vrai rapport de force avec le gouvernement pour obtenir des évolutions sur les réformes annoncées, une mise à plat par exemple de ce qui n’est pas encore acté : la classe terminales, les épreuves, les programmes. Obtenir une vraie revalorisation salariale, une reconnaissance de notre rôle et une écoute dans la volonté de transformer notre système éducatif.</w:t>
      </w:r>
    </w:p>
    <w:p w:rsidR="00835744" w:rsidRPr="00F6353C" w:rsidRDefault="00835744" w:rsidP="00F6353C">
      <w:pPr>
        <w:jc w:val="both"/>
        <w:rPr>
          <w:sz w:val="24"/>
          <w:szCs w:val="28"/>
        </w:rPr>
      </w:pPr>
    </w:p>
    <w:p w:rsidR="00953625" w:rsidRPr="00F6353C" w:rsidRDefault="00540B0C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Le ministre</w:t>
      </w:r>
      <w:r w:rsidR="00835744" w:rsidRPr="00F6353C">
        <w:rPr>
          <w:sz w:val="24"/>
          <w:szCs w:val="28"/>
        </w:rPr>
        <w:t xml:space="preserve"> Blanquer porte l’entière responsabilité de ce qui est en train de se passer : surdité, mépris, passage en force pour imposer malgré tous les </w:t>
      </w:r>
      <w:r w:rsidR="00953625" w:rsidRPr="00F6353C">
        <w:rPr>
          <w:sz w:val="24"/>
          <w:szCs w:val="28"/>
        </w:rPr>
        <w:t>avis</w:t>
      </w:r>
      <w:r w:rsidR="00835744" w:rsidRPr="00F6353C">
        <w:rPr>
          <w:sz w:val="24"/>
          <w:szCs w:val="28"/>
        </w:rPr>
        <w:t xml:space="preserve"> </w:t>
      </w:r>
      <w:r w:rsidR="00953625" w:rsidRPr="00F6353C">
        <w:rPr>
          <w:sz w:val="24"/>
          <w:szCs w:val="28"/>
        </w:rPr>
        <w:t>négatifs</w:t>
      </w:r>
      <w:r w:rsidR="00835744" w:rsidRPr="00F6353C">
        <w:rPr>
          <w:sz w:val="24"/>
          <w:szCs w:val="28"/>
        </w:rPr>
        <w:t xml:space="preserve"> du conseil supérieur de l’éducation nationale ses réformes du lycée, du bac et sa réforme dite de l’école de la confiance.</w:t>
      </w:r>
    </w:p>
    <w:p w:rsidR="00953625" w:rsidRPr="00F6353C" w:rsidRDefault="00953625" w:rsidP="00F6353C">
      <w:pPr>
        <w:jc w:val="both"/>
        <w:rPr>
          <w:sz w:val="24"/>
          <w:szCs w:val="28"/>
        </w:rPr>
      </w:pPr>
    </w:p>
    <w:p w:rsidR="00835744" w:rsidRPr="00F6353C" w:rsidRDefault="00953625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Ces lois vont induire de vraies </w:t>
      </w:r>
      <w:r w:rsidR="00835744" w:rsidRPr="00F6353C">
        <w:rPr>
          <w:sz w:val="24"/>
          <w:szCs w:val="28"/>
        </w:rPr>
        <w:t>dégradations</w:t>
      </w:r>
      <w:r w:rsidRPr="00F6353C">
        <w:rPr>
          <w:sz w:val="24"/>
          <w:szCs w:val="28"/>
        </w:rPr>
        <w:t xml:space="preserve"> pour notre métier d’enseignant mais aussi pour toute l’Education nationale</w:t>
      </w:r>
      <w:r w:rsidR="00835744" w:rsidRPr="00F6353C">
        <w:rPr>
          <w:sz w:val="24"/>
          <w:szCs w:val="28"/>
        </w:rPr>
        <w:t xml:space="preserve">. </w:t>
      </w:r>
      <w:r w:rsidR="00ED305F" w:rsidRPr="00ED305F">
        <w:rPr>
          <w:sz w:val="24"/>
          <w:szCs w:val="28"/>
        </w:rPr>
        <w:t>Le gouvernement construit l'école du tri social qui va laisser sur le côté les élèves les plus fragiles</w:t>
      </w:r>
      <w:bookmarkStart w:id="0" w:name="_GoBack"/>
      <w:bookmarkEnd w:id="0"/>
      <w:r w:rsidR="00ED305F" w:rsidRPr="00ED305F">
        <w:rPr>
          <w:sz w:val="24"/>
          <w:szCs w:val="28"/>
        </w:rPr>
        <w:t>.</w:t>
      </w:r>
    </w:p>
    <w:p w:rsidR="00540B0C" w:rsidRPr="00F6353C" w:rsidRDefault="00540B0C" w:rsidP="00F6353C">
      <w:pPr>
        <w:jc w:val="both"/>
        <w:rPr>
          <w:sz w:val="24"/>
          <w:szCs w:val="28"/>
        </w:rPr>
      </w:pPr>
    </w:p>
    <w:p w:rsidR="00953625" w:rsidRPr="00F6353C" w:rsidRDefault="00953625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L</w:t>
      </w:r>
      <w:r w:rsidR="00835744" w:rsidRPr="00F6353C">
        <w:rPr>
          <w:sz w:val="24"/>
          <w:szCs w:val="28"/>
        </w:rPr>
        <w:t>a loi sur l</w:t>
      </w:r>
      <w:r w:rsidR="00540B0C" w:rsidRPr="00F6353C">
        <w:rPr>
          <w:sz w:val="24"/>
          <w:szCs w:val="28"/>
        </w:rPr>
        <w:t>a</w:t>
      </w:r>
      <w:r w:rsidR="00835744" w:rsidRPr="00F6353C">
        <w:rPr>
          <w:sz w:val="24"/>
          <w:szCs w:val="28"/>
        </w:rPr>
        <w:t xml:space="preserve"> fonction publique encore en discussion</w:t>
      </w:r>
      <w:r w:rsidRPr="00F6353C">
        <w:rPr>
          <w:sz w:val="24"/>
          <w:szCs w:val="28"/>
        </w:rPr>
        <w:t xml:space="preserve"> va créer tous</w:t>
      </w:r>
      <w:r w:rsidR="00835744" w:rsidRPr="00F6353C">
        <w:rPr>
          <w:sz w:val="24"/>
          <w:szCs w:val="28"/>
        </w:rPr>
        <w:t xml:space="preserve"> les instruments pour supprimer massivement des postes par la déréglementation</w:t>
      </w:r>
      <w:r w:rsidRPr="00F6353C">
        <w:rPr>
          <w:sz w:val="24"/>
          <w:szCs w:val="28"/>
        </w:rPr>
        <w:t xml:space="preserve"> ; elle témoigne de </w:t>
      </w:r>
      <w:r w:rsidR="00835744" w:rsidRPr="00F6353C">
        <w:rPr>
          <w:sz w:val="24"/>
          <w:szCs w:val="28"/>
        </w:rPr>
        <w:t xml:space="preserve">la volonté de rendre les personnels de l’éducation nationale serviles et corvéables à merci, la volonté d’enlever tout cadre protecteur, tout statut, toute garantie à nos professions. </w:t>
      </w:r>
    </w:p>
    <w:p w:rsidR="00540B0C" w:rsidRPr="00F6353C" w:rsidRDefault="00953625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>La</w:t>
      </w:r>
      <w:r w:rsidR="00835744" w:rsidRPr="00F6353C">
        <w:rPr>
          <w:sz w:val="24"/>
          <w:szCs w:val="28"/>
        </w:rPr>
        <w:t xml:space="preserve"> contractualisation</w:t>
      </w:r>
      <w:r w:rsidRPr="00F6353C">
        <w:rPr>
          <w:sz w:val="24"/>
          <w:szCs w:val="28"/>
        </w:rPr>
        <w:t xml:space="preserve"> encouragée par cette loi</w:t>
      </w:r>
      <w:r w:rsidR="00835744" w:rsidRPr="00F6353C">
        <w:rPr>
          <w:sz w:val="24"/>
          <w:szCs w:val="28"/>
        </w:rPr>
        <w:t>, c’est à terme, la disparition progressive d</w:t>
      </w:r>
      <w:r w:rsidRPr="00F6353C">
        <w:rPr>
          <w:sz w:val="24"/>
          <w:szCs w:val="28"/>
        </w:rPr>
        <w:t>es titulaires dans l’Education nationale</w:t>
      </w:r>
      <w:r w:rsidR="00835744" w:rsidRPr="00F6353C">
        <w:rPr>
          <w:sz w:val="24"/>
          <w:szCs w:val="28"/>
        </w:rPr>
        <w:t xml:space="preserve">, </w:t>
      </w:r>
    </w:p>
    <w:p w:rsidR="00540B0C" w:rsidRPr="00F6353C" w:rsidRDefault="00540B0C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Cette loi fait disparaitre le paritarisme qui depuis la Libération était le cadre de la gestion des personnels : désormais, ce serait </w:t>
      </w:r>
      <w:r w:rsidR="00835744" w:rsidRPr="00F6353C">
        <w:rPr>
          <w:sz w:val="24"/>
          <w:szCs w:val="28"/>
        </w:rPr>
        <w:t>la possibilité de licencier des personnels, de les muter, de bloquer tout avancement…</w:t>
      </w:r>
      <w:r w:rsidRPr="00F6353C">
        <w:rPr>
          <w:sz w:val="24"/>
          <w:szCs w:val="28"/>
        </w:rPr>
        <w:t xml:space="preserve"> ou de les sanctionner davantage avec cette mise à pied sans salaire de 3 jours décidé par le seul chef d’établissement.</w:t>
      </w:r>
    </w:p>
    <w:p w:rsidR="00835744" w:rsidRPr="00F6353C" w:rsidRDefault="00835744" w:rsidP="00F6353C">
      <w:pPr>
        <w:jc w:val="both"/>
        <w:rPr>
          <w:sz w:val="24"/>
          <w:szCs w:val="28"/>
        </w:rPr>
      </w:pPr>
    </w:p>
    <w:p w:rsidR="00835744" w:rsidRPr="00F6353C" w:rsidRDefault="00540B0C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Avec nos collègues mobilisés dans la France entière, avec l’intersyndicale, nous demandons à Monsieur le </w:t>
      </w:r>
      <w:r w:rsidR="00F6353C" w:rsidRPr="00F6353C">
        <w:rPr>
          <w:sz w:val="24"/>
          <w:szCs w:val="28"/>
        </w:rPr>
        <w:t>ministre</w:t>
      </w:r>
      <w:r w:rsidRPr="00F6353C">
        <w:rPr>
          <w:sz w:val="24"/>
          <w:szCs w:val="28"/>
        </w:rPr>
        <w:t xml:space="preserve"> de l’</w:t>
      </w:r>
      <w:r w:rsidR="00F6353C" w:rsidRPr="00F6353C">
        <w:rPr>
          <w:sz w:val="24"/>
          <w:szCs w:val="28"/>
        </w:rPr>
        <w:t>Education</w:t>
      </w:r>
      <w:r w:rsidRPr="00F6353C">
        <w:rPr>
          <w:sz w:val="24"/>
          <w:szCs w:val="28"/>
        </w:rPr>
        <w:t xml:space="preserve"> nationale de</w:t>
      </w:r>
      <w:r w:rsidR="00F6353C" w:rsidRPr="00F6353C">
        <w:rPr>
          <w:sz w:val="24"/>
          <w:szCs w:val="28"/>
        </w:rPr>
        <w:t xml:space="preserve"> geler</w:t>
      </w:r>
      <w:r w:rsidRPr="00F6353C">
        <w:rPr>
          <w:sz w:val="24"/>
          <w:szCs w:val="28"/>
        </w:rPr>
        <w:t xml:space="preserve"> ses réformes et d’ouvrir de toute urgence des négociations.</w:t>
      </w:r>
    </w:p>
    <w:p w:rsidR="00540B0C" w:rsidRPr="00F6353C" w:rsidRDefault="00540B0C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Depuis le </w:t>
      </w:r>
      <w:r w:rsidR="00F6353C" w:rsidRPr="00F6353C">
        <w:rPr>
          <w:sz w:val="24"/>
          <w:szCs w:val="28"/>
        </w:rPr>
        <w:t>dépôt</w:t>
      </w:r>
      <w:r w:rsidRPr="00F6353C">
        <w:rPr>
          <w:sz w:val="24"/>
          <w:szCs w:val="28"/>
        </w:rPr>
        <w:t xml:space="preserve"> du préavis de grève, il y</w:t>
      </w:r>
      <w:r w:rsidR="00F6353C" w:rsidRPr="00F6353C">
        <w:rPr>
          <w:sz w:val="24"/>
          <w:szCs w:val="28"/>
        </w:rPr>
        <w:t xml:space="preserve"> </w:t>
      </w:r>
      <w:r w:rsidRPr="00F6353C">
        <w:rPr>
          <w:sz w:val="24"/>
          <w:szCs w:val="28"/>
        </w:rPr>
        <w:t xml:space="preserve">a 15 jours le </w:t>
      </w:r>
      <w:r w:rsidR="00F6353C" w:rsidRPr="00F6353C">
        <w:rPr>
          <w:sz w:val="24"/>
          <w:szCs w:val="28"/>
        </w:rPr>
        <w:t>ministre</w:t>
      </w:r>
      <w:r w:rsidRPr="00F6353C">
        <w:rPr>
          <w:sz w:val="24"/>
          <w:szCs w:val="28"/>
        </w:rPr>
        <w:t xml:space="preserve"> n’a pas ouvert de </w:t>
      </w:r>
      <w:r w:rsidR="00F6353C" w:rsidRPr="00F6353C">
        <w:rPr>
          <w:sz w:val="24"/>
          <w:szCs w:val="28"/>
        </w:rPr>
        <w:t>négociations</w:t>
      </w:r>
      <w:r w:rsidRPr="00F6353C">
        <w:rPr>
          <w:sz w:val="24"/>
          <w:szCs w:val="28"/>
        </w:rPr>
        <w:t xml:space="preserve"> comme la loi lui demande : il prend la responsabilité de toutes les perturbations éventuelles qui pourraient survenir.</w:t>
      </w:r>
    </w:p>
    <w:p w:rsidR="00835744" w:rsidRPr="00F6353C" w:rsidRDefault="00835744" w:rsidP="00F6353C">
      <w:pPr>
        <w:jc w:val="both"/>
        <w:rPr>
          <w:sz w:val="24"/>
          <w:szCs w:val="28"/>
        </w:rPr>
      </w:pPr>
      <w:r w:rsidRPr="00F6353C">
        <w:rPr>
          <w:sz w:val="24"/>
          <w:szCs w:val="28"/>
        </w:rPr>
        <w:t xml:space="preserve">Nous </w:t>
      </w:r>
      <w:r w:rsidR="00540B0C" w:rsidRPr="00F6353C">
        <w:rPr>
          <w:sz w:val="24"/>
          <w:szCs w:val="28"/>
        </w:rPr>
        <w:t>avons prévenu nos directions d’</w:t>
      </w:r>
      <w:r w:rsidRPr="00F6353C">
        <w:rPr>
          <w:sz w:val="24"/>
          <w:szCs w:val="28"/>
        </w:rPr>
        <w:t>établissement pour qu’elle</w:t>
      </w:r>
      <w:r w:rsidR="00F6353C" w:rsidRPr="00F6353C">
        <w:rPr>
          <w:sz w:val="24"/>
          <w:szCs w:val="28"/>
        </w:rPr>
        <w:t>s</w:t>
      </w:r>
      <w:r w:rsidRPr="00F6353C">
        <w:rPr>
          <w:sz w:val="24"/>
          <w:szCs w:val="28"/>
        </w:rPr>
        <w:t xml:space="preserve"> fasse</w:t>
      </w:r>
      <w:r w:rsidR="00F6353C" w:rsidRPr="00F6353C">
        <w:rPr>
          <w:sz w:val="24"/>
          <w:szCs w:val="28"/>
        </w:rPr>
        <w:t>nt</w:t>
      </w:r>
      <w:r w:rsidRPr="00F6353C">
        <w:rPr>
          <w:sz w:val="24"/>
          <w:szCs w:val="28"/>
        </w:rPr>
        <w:t xml:space="preserve"> en sorte que les épreuves puissent </w:t>
      </w:r>
      <w:r w:rsidR="00540B0C" w:rsidRPr="00F6353C">
        <w:rPr>
          <w:sz w:val="24"/>
          <w:szCs w:val="28"/>
        </w:rPr>
        <w:t xml:space="preserve">se tenir correctement. </w:t>
      </w:r>
    </w:p>
    <w:p w:rsidR="00DA1030" w:rsidRPr="00F6353C" w:rsidRDefault="00540B0C" w:rsidP="00F6353C">
      <w:pPr>
        <w:jc w:val="both"/>
        <w:rPr>
          <w:sz w:val="28"/>
          <w:szCs w:val="28"/>
        </w:rPr>
      </w:pPr>
      <w:r w:rsidRPr="00F6353C">
        <w:rPr>
          <w:sz w:val="24"/>
          <w:szCs w:val="28"/>
        </w:rPr>
        <w:t xml:space="preserve">Le </w:t>
      </w:r>
      <w:r w:rsidR="00F6353C" w:rsidRPr="00F6353C">
        <w:rPr>
          <w:sz w:val="24"/>
          <w:szCs w:val="28"/>
        </w:rPr>
        <w:t>mépris</w:t>
      </w:r>
      <w:r w:rsidRPr="00F6353C">
        <w:rPr>
          <w:sz w:val="24"/>
          <w:szCs w:val="28"/>
        </w:rPr>
        <w:t xml:space="preserve"> affiché depuis des</w:t>
      </w:r>
      <w:r w:rsidR="00F6353C" w:rsidRPr="00F6353C">
        <w:rPr>
          <w:sz w:val="24"/>
          <w:szCs w:val="28"/>
        </w:rPr>
        <w:t xml:space="preserve"> </w:t>
      </w:r>
      <w:r w:rsidRPr="00F6353C">
        <w:rPr>
          <w:sz w:val="24"/>
          <w:szCs w:val="28"/>
        </w:rPr>
        <w:t xml:space="preserve">mois par le </w:t>
      </w:r>
      <w:r w:rsidR="00F6353C" w:rsidRPr="00F6353C">
        <w:rPr>
          <w:sz w:val="24"/>
          <w:szCs w:val="28"/>
        </w:rPr>
        <w:t>ministre</w:t>
      </w:r>
      <w:r w:rsidRPr="00F6353C">
        <w:rPr>
          <w:sz w:val="24"/>
          <w:szCs w:val="28"/>
        </w:rPr>
        <w:t xml:space="preserve"> Blanquer sourd à toute remarque et à toute critique ne peut être </w:t>
      </w:r>
      <w:r w:rsidR="00F6353C" w:rsidRPr="00F6353C">
        <w:rPr>
          <w:sz w:val="24"/>
          <w:szCs w:val="28"/>
        </w:rPr>
        <w:t>un nouveau mode de gestion d</w:t>
      </w:r>
      <w:r w:rsidRPr="00F6353C">
        <w:rPr>
          <w:sz w:val="24"/>
          <w:szCs w:val="28"/>
        </w:rPr>
        <w:t>es personnels. C’est une au</w:t>
      </w:r>
      <w:r w:rsidR="00F6353C" w:rsidRPr="00F6353C">
        <w:rPr>
          <w:sz w:val="24"/>
          <w:szCs w:val="28"/>
        </w:rPr>
        <w:t>t</w:t>
      </w:r>
      <w:r w:rsidRPr="00F6353C">
        <w:rPr>
          <w:sz w:val="24"/>
          <w:szCs w:val="28"/>
        </w:rPr>
        <w:t>re politique fai</w:t>
      </w:r>
      <w:r w:rsidR="00F6353C" w:rsidRPr="00F6353C">
        <w:rPr>
          <w:sz w:val="24"/>
          <w:szCs w:val="28"/>
        </w:rPr>
        <w:t>t</w:t>
      </w:r>
      <w:r w:rsidRPr="00F6353C">
        <w:rPr>
          <w:sz w:val="24"/>
          <w:szCs w:val="28"/>
        </w:rPr>
        <w:t xml:space="preserve">e d’écoute, de respect </w:t>
      </w:r>
      <w:r w:rsidR="00F6353C" w:rsidRPr="00F6353C">
        <w:rPr>
          <w:sz w:val="24"/>
          <w:szCs w:val="28"/>
        </w:rPr>
        <w:t xml:space="preserve">et </w:t>
      </w:r>
      <w:r w:rsidRPr="00F6353C">
        <w:rPr>
          <w:sz w:val="24"/>
          <w:szCs w:val="28"/>
        </w:rPr>
        <w:t xml:space="preserve">d’une véritable confiance que le gouvernement doit adopter : </w:t>
      </w:r>
      <w:r w:rsidRPr="00F6353C">
        <w:rPr>
          <w:sz w:val="24"/>
          <w:szCs w:val="28"/>
        </w:rPr>
        <w:lastRenderedPageBreak/>
        <w:t>retrait et mise à plat des réformes du bac et du lycée, retrait de</w:t>
      </w:r>
      <w:r w:rsidR="00F6353C" w:rsidRPr="00F6353C">
        <w:rPr>
          <w:sz w:val="24"/>
          <w:szCs w:val="28"/>
        </w:rPr>
        <w:t xml:space="preserve"> </w:t>
      </w:r>
      <w:r w:rsidRPr="00F6353C">
        <w:rPr>
          <w:sz w:val="24"/>
          <w:szCs w:val="28"/>
        </w:rPr>
        <w:t>la</w:t>
      </w:r>
      <w:r w:rsidR="00F6353C" w:rsidRPr="00F6353C">
        <w:rPr>
          <w:sz w:val="24"/>
          <w:szCs w:val="28"/>
        </w:rPr>
        <w:t xml:space="preserve"> </w:t>
      </w:r>
      <w:r w:rsidRPr="00F6353C">
        <w:rPr>
          <w:sz w:val="24"/>
          <w:szCs w:val="28"/>
        </w:rPr>
        <w:t>loi fonction publique, fin des suppressions de postes, revalorisation salariale.</w:t>
      </w:r>
    </w:p>
    <w:sectPr w:rsidR="00DA1030" w:rsidRPr="00F6353C" w:rsidSect="00F635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44"/>
    <w:rsid w:val="00540B0C"/>
    <w:rsid w:val="00835744"/>
    <w:rsid w:val="00953625"/>
    <w:rsid w:val="00DA1030"/>
    <w:rsid w:val="00ED305F"/>
    <w:rsid w:val="00F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082E"/>
  <w15:chartTrackingRefBased/>
  <w15:docId w15:val="{B36E2866-83A9-4405-8499-EFF7604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74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2019-06-12T17:37:00Z</dcterms:created>
  <dcterms:modified xsi:type="dcterms:W3CDTF">2019-06-12T19:27:00Z</dcterms:modified>
</cp:coreProperties>
</file>